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Pr="006F5F3F" w:rsidRDefault="006F5F3F">
      <w:pPr>
        <w:rPr>
          <w:rFonts w:ascii="Times New Roman" w:hAnsi="Times New Roman" w:cs="Times New Roman"/>
          <w:sz w:val="28"/>
          <w:szCs w:val="28"/>
        </w:rPr>
      </w:pPr>
      <w:r w:rsidRPr="006F5F3F">
        <w:rPr>
          <w:rFonts w:ascii="Times New Roman" w:hAnsi="Times New Roman" w:cs="Times New Roman"/>
          <w:sz w:val="28"/>
          <w:szCs w:val="28"/>
        </w:rPr>
        <w:t>Продлён срок приёма предложений до 20.02.2020 (17-00). Рассмотрение предложений 21.02.2020 (14-00).</w:t>
      </w:r>
      <w:bookmarkStart w:id="0" w:name="_GoBack"/>
      <w:bookmarkEnd w:id="0"/>
    </w:p>
    <w:sectPr w:rsidR="008A51B1" w:rsidRPr="006F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3C"/>
    <w:rsid w:val="00232B6F"/>
    <w:rsid w:val="00311A3C"/>
    <w:rsid w:val="006F5F3F"/>
    <w:rsid w:val="009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85D4"/>
  <w15:chartTrackingRefBased/>
  <w15:docId w15:val="{43C5D5E2-17B1-4DE7-BC96-91996AFD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3</cp:revision>
  <dcterms:created xsi:type="dcterms:W3CDTF">2020-02-11T07:14:00Z</dcterms:created>
  <dcterms:modified xsi:type="dcterms:W3CDTF">2020-02-11T07:15:00Z</dcterms:modified>
</cp:coreProperties>
</file>